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B0" w:rsidRPr="007D4A69" w:rsidRDefault="007D4A69">
      <w:pPr>
        <w:rPr>
          <w:sz w:val="24"/>
          <w:szCs w:val="24"/>
        </w:rPr>
      </w:pPr>
      <w:r w:rsidRPr="007D4A6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Szanowni Państwo – Fundacja Bezpieczeństwo dla Pacjentów mając na uwadze obowiązki wynikające z przepisów rozporządzenia Parlamentu Europejskiego i Rady (UE) 2016/679 z dnia 27 kwietnia 2016 r. w sprawie ochrony osób fizycznych w związku z przetwarzaniem danych osobowych i w sprawie swobodnego przepływu takich danych</w:t>
      </w:r>
      <w:r w:rsidRPr="007D4A69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br/>
        <w:t>oraz uchylenia dyrektywy 95/46/WE (ogólne rozporządzenie o ochronie danych), niniejszym informuje: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 xml:space="preserve">1.    Administratorem Pani/Pana danych osobowych jest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Fundacja Bezpieczeństwo dla Pacjentów 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z siedzibą w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Łodzi ul. Oszczepowa 57 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wpisane do Krajowego Rejestru Sądowego prowadzonego przez Sąd Rejonowy dla Łodzi – Śródmieścia w Łodzi XX Wydział Gospodarczy pod numerem KRS 0000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268147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2.    Pani/Pana dane osobowe przetwarzane są zgodnie z obowiązującymi przepisami prawa, w tym art. 6 ust. 1 lit. a – c i lit. f ogólnego rozporządzenia o ochronie danych;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3.    Pani/Pana dane osobowe udostępniane są podmiotom współpracującym z Administratorem, przy czym następuje to tylko i wyłącznie w sytuacjach, gdy jest to konieczne w związku z działalnością prowadzoną przez Administratora;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4.    Przysługuje Pani/Panu prawo dostępu do treści swoich danych osobowych, ich sprostowania, usunięcia (wyłącznie w zakresie, w którym obowiązek przetwarzania nie wynika z przepisów prawa), ograniczenia przetwarzania danych,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a także prawo wniesienia sprzeciwu wobec przetwarzania danych osobowych i prawo przenoszenia danych;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 xml:space="preserve">5.    Posiada Pani/Pan prawo do wniesienia skargi do organu nadzorczego, w przypadku gdy Pan/Pani uzna, że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Fundacja Bezpieczeństwo dla Pacjentów 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przetwarza Pani/Pana dane w sposób niezgodny z ogólnym rozporządzeniem o ochronie danych;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6.    Pani/Pana dane osobowe będą przechowywane do momentu żądania z Pani/Pana strony usunięciach tych danych lub do momentu wygaśnięcia ich przydatności;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 xml:space="preserve">7.    W przypadku, gdy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Fundacja Bezpieczeństwo dla Pacjentów 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przetwarza Pani/Pana dane osobowe na podstawie wyrażonej zgody,</w:t>
      </w:r>
      <w:r w:rsidR="002D05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przysługuje Pani/Panu prawo do cofnięcia tej zgody w dowolnym momencie, bez wpływu na zgodność z prawem przetwarzania, którego dokonano na podstawie zgody przed jej cofnięciem.</w:t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7D4A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>Kontakt z Administratorem danych osobowych jest możliwy za pośrednictwem korespondencji mailowej na adres: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jolabilinska@hotmail.com</w:t>
      </w:r>
      <w:r w:rsidRPr="007D4A69">
        <w:rPr>
          <w:rFonts w:ascii="Calibri" w:hAnsi="Calibri" w:cs="Calibri"/>
          <w:color w:val="1E90FF"/>
          <w:sz w:val="24"/>
          <w:szCs w:val="24"/>
        </w:rPr>
        <w:t xml:space="preserve"> </w:t>
      </w:r>
      <w:r w:rsidRPr="007D4A69">
        <w:rPr>
          <w:rFonts w:ascii="Calibri" w:hAnsi="Calibri" w:cs="Calibri"/>
          <w:color w:val="1E90FF"/>
          <w:sz w:val="24"/>
          <w:szCs w:val="24"/>
        </w:rPr>
        <w:br/>
      </w:r>
      <w:r w:rsidRPr="007D4A69"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>Jednocześnie informujemy, że</w:t>
      </w:r>
      <w:r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 xml:space="preserve"> Fundacja Bezpieczeństwo dla Pacjentów </w:t>
      </w:r>
      <w:r w:rsidRPr="007D4A69"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 xml:space="preserve"> zawsze przykłada</w:t>
      </w:r>
      <w:r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 xml:space="preserve"> </w:t>
      </w:r>
      <w:r w:rsidRPr="007D4A69"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>najwyższej staranności</w:t>
      </w:r>
      <w:r>
        <w:rPr>
          <w:rFonts w:ascii="Calibri" w:hAnsi="Calibri" w:cs="Calibri"/>
          <w:color w:val="1E90FF"/>
          <w:sz w:val="24"/>
          <w:szCs w:val="24"/>
        </w:rPr>
        <w:t xml:space="preserve"> </w:t>
      </w:r>
      <w:r w:rsidRPr="007D4A69">
        <w:rPr>
          <w:rFonts w:ascii="Calibri" w:hAnsi="Calibri" w:cs="Calibri"/>
          <w:color w:val="1E90FF"/>
          <w:sz w:val="24"/>
          <w:szCs w:val="24"/>
          <w:shd w:val="clear" w:color="auto" w:fill="FFFFFF"/>
        </w:rPr>
        <w:t>celem zapewnienia pełnego poszanowania prawa do prywatności oraz zapewnienia ochrony i właściwego wykorzystania danych.</w:t>
      </w:r>
    </w:p>
    <w:sectPr w:rsidR="00457EB0" w:rsidRPr="007D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98"/>
    <w:rsid w:val="000B1D0F"/>
    <w:rsid w:val="002D05BF"/>
    <w:rsid w:val="00610198"/>
    <w:rsid w:val="007D4A69"/>
    <w:rsid w:val="009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46B"/>
  <w15:chartTrackingRefBased/>
  <w15:docId w15:val="{B054750E-26CB-417E-A00A-C6555CA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4A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A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Bilińska</dc:creator>
  <cp:keywords/>
  <dc:description/>
  <cp:lastModifiedBy>Jolanta Bilińska</cp:lastModifiedBy>
  <cp:revision>3</cp:revision>
  <dcterms:created xsi:type="dcterms:W3CDTF">2019-09-30T07:35:00Z</dcterms:created>
  <dcterms:modified xsi:type="dcterms:W3CDTF">2019-11-15T09:03:00Z</dcterms:modified>
</cp:coreProperties>
</file>